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53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68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3" w:hRule="atLeast"/>
        </w:trPr>
        <w:tc>
          <w:tcPr>
            <w:tcW w:w="799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48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sz w:val="18"/>
                <w:szCs w:val="18"/>
              </w:rPr>
              <w:t>Якунина С.А</w:t>
            </w:r>
            <w:r>
              <w:rPr>
                <w:b/>
                <w:bCs/>
                <w:sz w:val="18"/>
                <w:szCs w:val="18"/>
              </w:rPr>
              <w:t>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>
      <w:pPr>
        <w:pStyle w:val="Normal"/>
        <w:rPr>
          <w:b/>
          <w:b/>
        </w:rPr>
      </w:pPr>
      <w:r>
        <w:rPr>
          <w:b/>
        </w:rPr>
      </w:r>
    </w:p>
    <w:tbl>
      <w:tblPr>
        <w:tblStyle w:val="ab"/>
        <w:tblW w:w="4957" w:type="dxa"/>
        <w:jc w:val="left"/>
        <w:tblInd w:w="0" w:type="dxa"/>
        <w:tblCellMar>
          <w:top w:w="0" w:type="dxa"/>
          <w:left w:w="148" w:type="dxa"/>
          <w:bottom w:w="0" w:type="dxa"/>
          <w:right w:w="108" w:type="dxa"/>
        </w:tblCellMar>
        <w:tblLook w:val="04a0"/>
      </w:tblPr>
      <w:tblGrid>
        <w:gridCol w:w="2405"/>
        <w:gridCol w:w="2551"/>
      </w:tblGrid>
      <w:tr>
        <w:trPr>
          <w:trHeight w:val="220" w:hRule="atLeast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>
        <w:trPr/>
        <w:tc>
          <w:tcPr>
            <w:tcW w:w="2405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Квитанция на получение оборудования №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53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68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4" w:hRule="atLeast"/>
        </w:trPr>
        <w:tc>
          <w:tcPr>
            <w:tcW w:w="799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Заказчика.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48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sz w:val="18"/>
                <w:szCs w:val="18"/>
              </w:rPr>
              <w:t>Якунина С.А</w:t>
            </w:r>
            <w:r>
              <w:rPr>
                <w:b/>
                <w:bCs/>
                <w:sz w:val="18"/>
                <w:szCs w:val="18"/>
              </w:rPr>
              <w:t>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  <w:r>
        <w:br w:type="page"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Опись вложений в груз</w:t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48" w:type="dxa"/>
          <w:bottom w:w="0" w:type="dxa"/>
          <w:right w:w="108" w:type="dxa"/>
        </w:tblCellMar>
        <w:tblLook w:val="04a0"/>
      </w:tblPr>
      <w:tblGrid>
        <w:gridCol w:w="7091"/>
        <w:gridCol w:w="3364"/>
      </w:tblGrid>
      <w:tr>
        <w:trPr/>
        <w:tc>
          <w:tcPr>
            <w:tcW w:w="7091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Грузоотправитель:</w:t>
            </w:r>
          </w:p>
        </w:tc>
        <w:tc>
          <w:tcPr>
            <w:tcW w:w="3364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7091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К накладным (экспедиторским распискам)</w:t>
        <w:tab/>
        <w:t>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/>
        <w:t>_______________________________________________________________________________________________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-10" w:type="dxa"/>
        <w:tblCellMar>
          <w:top w:w="0" w:type="dxa"/>
          <w:left w:w="68" w:type="dxa"/>
          <w:bottom w:w="0" w:type="dxa"/>
          <w:right w:w="108" w:type="dxa"/>
        </w:tblCellMar>
        <w:tblLook w:val="04a0"/>
      </w:tblPr>
      <w:tblGrid>
        <w:gridCol w:w="856"/>
        <w:gridCol w:w="9599"/>
      </w:tblGrid>
      <w:tr>
        <w:trPr/>
        <w:tc>
          <w:tcPr>
            <w:tcW w:w="856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9599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>
        <w:trPr>
          <w:trHeight w:val="551" w:hRule="atLeast"/>
        </w:trPr>
        <w:tc>
          <w:tcPr>
            <w:tcW w:w="856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455" w:type="dxa"/>
            <w:gridSpan w:val="2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8" w:hRule="atLeast"/>
        </w:trPr>
        <w:tc>
          <w:tcPr>
            <w:tcW w:w="10455" w:type="dxa"/>
            <w:gridSpan w:val="2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 / ФИО для физ. лица / ИП )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53" w:type="dxa"/>
          <w:bottom w:w="0" w:type="dxa"/>
          <w:right w:w="108" w:type="dxa"/>
        </w:tblCellMar>
        <w:tblLook w:val="04a0"/>
      </w:tblPr>
      <w:tblGrid>
        <w:gridCol w:w="3680"/>
        <w:gridCol w:w="3315"/>
        <w:gridCol w:w="1730"/>
        <w:gridCol w:w="1730"/>
      </w:tblGrid>
      <w:tr>
        <w:trPr/>
        <w:tc>
          <w:tcPr>
            <w:tcW w:w="3680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>
        <w:trPr>
          <w:trHeight w:val="350" w:hRule="atLeast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>
        <w:trPr/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720" w:right="720" w:header="708" w:top="765" w:footer="0" w:bottom="72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Verdana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jc w:val="center"/>
      <w:rPr>
        <w:b/>
        <w:b/>
        <w:color w:val="1F4E79" w:themeColor="accent1" w:themeShade="80"/>
        <w:sz w:val="32"/>
        <w:szCs w:val="32"/>
      </w:rPr>
    </w:pPr>
    <w:r>
      <w:rPr/>
      <w:drawing>
        <wp:inline distT="0" distB="0" distL="0" distR="0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Style24"/>
      <w:jc w:val="center"/>
      <w:rPr/>
    </w:pPr>
    <w:r>
      <w:rPr>
        <w:b/>
        <w:color w:val="1F4E79" w:themeColor="accent1" w:themeShade="80"/>
        <w:sz w:val="32"/>
        <w:szCs w:val="32"/>
      </w:rPr>
      <w:t xml:space="preserve">Индивидуальный предприниматель </w:t>
    </w:r>
  </w:p>
  <w:p>
    <w:pPr>
      <w:pStyle w:val="Normal"/>
      <w:jc w:val="center"/>
      <w:rPr>
        <w:color w:val="1F4E79"/>
        <w:sz w:val="32"/>
        <w:szCs w:val="32"/>
      </w:rPr>
    </w:pPr>
    <w:r>
      <w:rPr>
        <w:b/>
        <w:color w:val="1F4E79" w:themeColor="accent1" w:themeShade="80"/>
        <w:spacing w:val="3"/>
        <w:sz w:val="32"/>
        <w:szCs w:val="32"/>
      </w:rPr>
      <w:t>Якунина Светлана Александровна</w:t>
    </w:r>
  </w:p>
  <w:p>
    <w:pPr>
      <w:pStyle w:val="Style24"/>
      <w:jc w:val="center"/>
      <w:rPr/>
    </w:pPr>
    <w:r>
      <w:rPr>
        <w:b/>
        <w:sz w:val="20"/>
        <w:szCs w:val="20"/>
      </w:rPr>
      <w:t>ИНН/ОГРНИП:</w:t>
    </w:r>
    <w:r>
      <w:rPr>
        <w:b/>
        <w:bCs/>
        <w:sz w:val="20"/>
        <w:szCs w:val="20"/>
      </w:rPr>
      <w:t xml:space="preserve"> </w:t>
    </w:r>
    <w:r>
      <w:rPr>
        <w:rFonts w:cs="Times New Roman"/>
        <w:b/>
        <w:bCs/>
        <w:i w:val="false"/>
        <w:iCs w:val="false"/>
        <w:caps w:val="false"/>
        <w:smallCaps w:val="false"/>
        <w:color w:val="000000"/>
        <w:spacing w:val="0"/>
        <w:sz w:val="20"/>
        <w:szCs w:val="20"/>
        <w:lang w:eastAsia="ru-RU"/>
      </w:rPr>
      <w:t>420700028439</w:t>
    </w:r>
    <w:r>
      <w:rPr>
        <w:b/>
        <w:bCs/>
        <w:color w:val="000000"/>
        <w:sz w:val="20"/>
        <w:szCs w:val="20"/>
      </w:rPr>
      <w:t xml:space="preserve">  /</w:t>
    </w:r>
    <w:r>
      <w:rPr>
        <w:b/>
        <w:bCs/>
        <w:sz w:val="20"/>
        <w:szCs w:val="20"/>
      </w:rPr>
      <w:t xml:space="preserve"> </w:t>
    </w:r>
    <w:r>
      <w:rPr>
        <w:b/>
        <w:bCs/>
        <w:color w:val="000000"/>
        <w:sz w:val="20"/>
        <w:szCs w:val="20"/>
      </w:rPr>
      <w:t>304420526500134</w:t>
    </w:r>
  </w:p>
  <w:p>
    <w:pPr>
      <w:pStyle w:val="Style24"/>
      <w:jc w:val="center"/>
      <w:rPr/>
    </w:pPr>
    <w:r>
      <w:rPr>
        <w:b/>
        <w:sz w:val="24"/>
        <w:szCs w:val="24"/>
      </w:rPr>
      <w:t xml:space="preserve">Адрес: </w:t>
    </w:r>
    <w:r>
      <w:rPr>
        <w:rFonts w:cs="Verdana" w:ascii="Verdana" w:hAnsi="Verdana"/>
        <w:b/>
        <w:bCs/>
        <w:i w:val="false"/>
        <w:caps w:val="false"/>
        <w:smallCaps w:val="false"/>
        <w:color w:val="000000"/>
        <w:spacing w:val="0"/>
        <w:sz w:val="18"/>
        <w:szCs w:val="18"/>
        <w:u w:val="none"/>
        <w:lang w:val="ru-RU"/>
      </w:rPr>
      <w:t>г. Кемерово, ул. Красная, 21</w:t>
    </w:r>
  </w:p>
  <w:p>
    <w:pPr>
      <w:pStyle w:val="Style24"/>
      <w:jc w:val="center"/>
      <w:rPr/>
    </w:pPr>
    <w:r>
      <w:rPr>
        <w:b/>
        <w:sz w:val="24"/>
        <w:szCs w:val="24"/>
      </w:rPr>
      <w:t>Тел./факс:</w:t>
    </w:r>
    <w:r>
      <w:rPr>
        <w:b/>
        <w:bCs/>
        <w:color w:val="000000"/>
        <w:sz w:val="24"/>
        <w:szCs w:val="24"/>
      </w:rPr>
      <w:t xml:space="preserve"> </w:t>
    </w:r>
    <w:r>
      <w:rPr>
        <w:b/>
        <w:bCs/>
        <w:color w:val="000000"/>
        <w:sz w:val="24"/>
        <w:szCs w:val="24"/>
        <w:u w:val="none"/>
      </w:rPr>
      <w:t xml:space="preserve"> </w:t>
    </w:r>
    <w:r>
      <w:rPr>
        <w:rFonts w:cs="Verdana" w:ascii="Verdana" w:hAnsi="Verdana"/>
        <w:b/>
        <w:bCs/>
        <w:color w:val="000000"/>
        <w:sz w:val="18"/>
        <w:szCs w:val="18"/>
        <w:u w:val="none"/>
      </w:rPr>
      <w:t>+7-961-726-3656</w:t>
    </w:r>
  </w:p>
  <w:p>
    <w:pPr>
      <w:pStyle w:val="Style24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«VeSta»</w:t>
    </w:r>
  </w:p>
  <w:p>
    <w:pPr>
      <w:pStyle w:val="Style24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c657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f72f6c"/>
    <w:rPr/>
  </w:style>
  <w:style w:type="character" w:styleId="Style15" w:customStyle="1">
    <w:name w:val="Нижний колонтитул Знак"/>
    <w:basedOn w:val="DefaultParagraphFont"/>
    <w:uiPriority w:val="99"/>
    <w:qFormat/>
    <w:rsid w:val="00f72f6c"/>
    <w:rPr/>
  </w:style>
  <w:style w:type="character" w:styleId="Style16" w:customStyle="1">
    <w:name w:val="Интернет-ссылка"/>
    <w:basedOn w:val="DefaultParagraphFont"/>
    <w:uiPriority w:val="99"/>
    <w:unhideWhenUsed/>
    <w:rsid w:val="00f72f6c"/>
    <w:rPr>
      <w:color w:val="0563C1" w:themeColor="hyperlink"/>
      <w:u w:val="single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39712c"/>
    <w:rPr>
      <w:rFonts w:ascii="Tahoma" w:hAnsi="Tahoma" w:cs="Tahoma"/>
      <w:sz w:val="16"/>
      <w:szCs w:val="16"/>
    </w:rPr>
  </w:style>
  <w:style w:type="character" w:styleId="2">
    <w:name w:val="Основной текст 2 Знак"/>
    <w:qFormat/>
    <w:rPr>
      <w:sz w:val="24"/>
    </w:rPr>
  </w:style>
  <w:style w:type="character" w:styleId="Style18">
    <w:name w:val="Основной шрифт абзаца"/>
    <w:qFormat/>
    <w:rPr/>
  </w:style>
  <w:style w:type="paragraph" w:styleId="Style19" w:customStyle="1">
    <w:name w:val="Заголовок"/>
    <w:basedOn w:val="Normal"/>
    <w:next w:val="Style20"/>
    <w:qFormat/>
    <w:rsid w:val="004f1abe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4f1abe"/>
    <w:pPr>
      <w:spacing w:lineRule="auto" w:line="288" w:before="0" w:after="140"/>
    </w:pPr>
    <w:rPr/>
  </w:style>
  <w:style w:type="paragraph" w:styleId="Style21">
    <w:name w:val="List"/>
    <w:basedOn w:val="Style20"/>
    <w:rsid w:val="004f1abe"/>
    <w:pPr/>
    <w:rPr>
      <w:rFonts w:cs="Mangal"/>
    </w:rPr>
  </w:style>
  <w:style w:type="paragraph" w:styleId="Style22" w:customStyle="1">
    <w:name w:val="Caption"/>
    <w:basedOn w:val="Normal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4f1abe"/>
    <w:pPr>
      <w:suppressLineNumbers/>
    </w:pPr>
    <w:rPr>
      <w:rFonts w:cs="Mangal"/>
    </w:rPr>
  </w:style>
  <w:style w:type="paragraph" w:styleId="Style24" w:customStyle="1">
    <w:name w:val="Head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 w:customStyle="1">
    <w:name w:val="Foot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39712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21">
    <w:name w:val="Основной текст 2"/>
    <w:basedOn w:val="Normal"/>
    <w:qFormat/>
    <w:pPr>
      <w:widowControl w:val="false"/>
      <w:bidi w:val="0"/>
      <w:ind w:left="0" w:right="0" w:firstLine="567"/>
      <w:jc w:val="both"/>
    </w:pPr>
    <w:rPr>
      <w:rFonts w:ascii="Times New Roman" w:hAnsi="Times New Roman" w:eastAsia="Times New Roman"/>
      <w:color w:val="000000"/>
      <w:sz w:val="24"/>
      <w:lang w:val="ru-RU"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f72f6c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Application>LibreOffice/5.4.0.3$Windows_X86_64 LibreOffice_project/7556cbc6811c9d992f4064ab9287069087d7f62c</Application>
  <Pages>3</Pages>
  <Words>856</Words>
  <Characters>6572</Characters>
  <CharactersWithSpaces>7368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2018-08-17T04:53:00Z</dcterms:created>
  <dc:creator>Программист;OpenTBS 1.9.11</dc:creator>
  <dc:description/>
  <dc:language>ru-RU</dc:language>
  <cp:lastModifiedBy/>
  <dcterms:modified xsi:type="dcterms:W3CDTF">2020-09-22T12:53:25Z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